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0B17" w14:textId="77777777" w:rsidR="008702E2" w:rsidRPr="006F0760" w:rsidRDefault="003A5014" w:rsidP="0070429A">
      <w:pPr>
        <w:bidi/>
        <w:jc w:val="center"/>
        <w:rPr>
          <w:rFonts w:cs="B Nazanin"/>
          <w:b/>
          <w:bCs/>
          <w:sz w:val="26"/>
          <w:szCs w:val="28"/>
          <w:rtl/>
          <w:lang w:bidi="fa-IR"/>
        </w:rPr>
      </w:pPr>
      <w:r w:rsidRPr="006F0760">
        <w:rPr>
          <w:rFonts w:cs="B Nazanin" w:hint="cs"/>
          <w:b/>
          <w:bCs/>
          <w:sz w:val="26"/>
          <w:szCs w:val="28"/>
          <w:rtl/>
          <w:lang w:bidi="fa-IR"/>
        </w:rPr>
        <w:t>رزومه</w:t>
      </w:r>
    </w:p>
    <w:p w14:paraId="7B8264D1" w14:textId="77777777" w:rsidR="00F816C6" w:rsidRPr="006F0760" w:rsidRDefault="00F816C6" w:rsidP="00F816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مشخصات فردی</w:t>
      </w:r>
    </w:p>
    <w:tbl>
      <w:tblPr>
        <w:tblStyle w:val="TableGrid"/>
        <w:bidiVisual/>
        <w:tblW w:w="0" w:type="auto"/>
        <w:jc w:val="right"/>
        <w:shd w:val="clear" w:color="auto" w:fill="FFC000"/>
        <w:tblLook w:val="04A0" w:firstRow="1" w:lastRow="0" w:firstColumn="1" w:lastColumn="0" w:noHBand="0" w:noVBand="1"/>
      </w:tblPr>
      <w:tblGrid>
        <w:gridCol w:w="2322"/>
        <w:gridCol w:w="2336"/>
        <w:gridCol w:w="2353"/>
        <w:gridCol w:w="2339"/>
      </w:tblGrid>
      <w:tr w:rsidR="00F816C6" w:rsidRPr="0070429A" w14:paraId="6ACDAC4B" w14:textId="77777777" w:rsidTr="00CC3E3C">
        <w:trPr>
          <w:jc w:val="right"/>
        </w:trPr>
        <w:tc>
          <w:tcPr>
            <w:tcW w:w="2394" w:type="dxa"/>
            <w:shd w:val="clear" w:color="auto" w:fill="FFC000"/>
          </w:tcPr>
          <w:p w14:paraId="5462A29B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394" w:type="dxa"/>
            <w:shd w:val="clear" w:color="auto" w:fill="FFC000"/>
          </w:tcPr>
          <w:p w14:paraId="6704F7BD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394" w:type="dxa"/>
            <w:shd w:val="clear" w:color="auto" w:fill="FFC000"/>
          </w:tcPr>
          <w:p w14:paraId="44A0E8EC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394" w:type="dxa"/>
            <w:shd w:val="clear" w:color="auto" w:fill="FFC000"/>
          </w:tcPr>
          <w:p w14:paraId="6C1488B6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محل تولد</w:t>
            </w:r>
          </w:p>
        </w:tc>
      </w:tr>
      <w:tr w:rsidR="00F816C6" w:rsidRPr="0070429A" w14:paraId="66503A89" w14:textId="77777777" w:rsidTr="00CC3E3C">
        <w:trPr>
          <w:jc w:val="right"/>
        </w:trPr>
        <w:tc>
          <w:tcPr>
            <w:tcW w:w="2394" w:type="dxa"/>
            <w:shd w:val="clear" w:color="auto" w:fill="FFC000"/>
          </w:tcPr>
          <w:p w14:paraId="6F57B4F3" w14:textId="77777777" w:rsidR="00F816C6" w:rsidRPr="0070429A" w:rsidRDefault="003A5014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رضا</w:t>
            </w:r>
          </w:p>
        </w:tc>
        <w:tc>
          <w:tcPr>
            <w:tcW w:w="2394" w:type="dxa"/>
            <w:shd w:val="clear" w:color="auto" w:fill="FFC000"/>
          </w:tcPr>
          <w:p w14:paraId="12C5CA49" w14:textId="77777777" w:rsidR="00F816C6" w:rsidRPr="0070429A" w:rsidRDefault="003A5014" w:rsidP="006F07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وجدان</w:t>
            </w:r>
          </w:p>
        </w:tc>
        <w:tc>
          <w:tcPr>
            <w:tcW w:w="2394" w:type="dxa"/>
            <w:shd w:val="clear" w:color="auto" w:fill="FFC000"/>
          </w:tcPr>
          <w:p w14:paraId="48EE1DAC" w14:textId="77777777" w:rsidR="00F816C6" w:rsidRPr="0070429A" w:rsidRDefault="003A5014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17/08/1367</w:t>
            </w:r>
          </w:p>
        </w:tc>
        <w:tc>
          <w:tcPr>
            <w:tcW w:w="2394" w:type="dxa"/>
            <w:shd w:val="clear" w:color="auto" w:fill="FFC000"/>
          </w:tcPr>
          <w:p w14:paraId="71F53070" w14:textId="77777777" w:rsidR="00F816C6" w:rsidRPr="0070429A" w:rsidRDefault="003A5014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مازندران- قائمشهر</w:t>
            </w:r>
          </w:p>
        </w:tc>
      </w:tr>
    </w:tbl>
    <w:p w14:paraId="2EE291BB" w14:textId="77777777" w:rsidR="00F816C6" w:rsidRPr="0070429A" w:rsidRDefault="00F816C6" w:rsidP="00F816C6">
      <w:pPr>
        <w:bidi/>
        <w:rPr>
          <w:rFonts w:cs="B Nazanin"/>
          <w:sz w:val="24"/>
          <w:szCs w:val="24"/>
          <w:rtl/>
          <w:lang w:bidi="fa-IR"/>
        </w:rPr>
      </w:pPr>
    </w:p>
    <w:p w14:paraId="44FD855B" w14:textId="77777777" w:rsidR="00F816C6" w:rsidRPr="006F0760" w:rsidRDefault="00F816C6" w:rsidP="00F816C6">
      <w:pPr>
        <w:bidi/>
        <w:rPr>
          <w:rFonts w:cs="B Nazanin"/>
          <w:b/>
          <w:bCs/>
          <w:sz w:val="24"/>
          <w:szCs w:val="24"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تماس</w:t>
      </w:r>
    </w:p>
    <w:tbl>
      <w:tblPr>
        <w:tblStyle w:val="TableGrid"/>
        <w:bidiVisual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094"/>
        <w:gridCol w:w="3106"/>
        <w:gridCol w:w="3150"/>
      </w:tblGrid>
      <w:tr w:rsidR="00F816C6" w:rsidRPr="0070429A" w14:paraId="72849CE3" w14:textId="77777777" w:rsidTr="00CC3E3C">
        <w:tc>
          <w:tcPr>
            <w:tcW w:w="3192" w:type="dxa"/>
            <w:shd w:val="clear" w:color="auto" w:fill="F7CAAC" w:themeFill="accent2" w:themeFillTint="66"/>
          </w:tcPr>
          <w:p w14:paraId="4CF1C668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3192" w:type="dxa"/>
            <w:shd w:val="clear" w:color="auto" w:fill="F7CAAC" w:themeFill="accent2" w:themeFillTint="66"/>
          </w:tcPr>
          <w:p w14:paraId="72554F28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92" w:type="dxa"/>
            <w:shd w:val="clear" w:color="auto" w:fill="F7CAAC" w:themeFill="accent2" w:themeFillTint="66"/>
          </w:tcPr>
          <w:p w14:paraId="4DCAA765" w14:textId="77777777" w:rsidR="00F816C6" w:rsidRPr="0070429A" w:rsidRDefault="00F816C6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آدرس ایمیل</w:t>
            </w:r>
          </w:p>
        </w:tc>
      </w:tr>
      <w:tr w:rsidR="00F816C6" w:rsidRPr="0070429A" w14:paraId="45D15655" w14:textId="77777777" w:rsidTr="00CC3E3C">
        <w:tc>
          <w:tcPr>
            <w:tcW w:w="3192" w:type="dxa"/>
            <w:shd w:val="clear" w:color="auto" w:fill="F7CAAC" w:themeFill="accent2" w:themeFillTint="66"/>
          </w:tcPr>
          <w:p w14:paraId="6483B071" w14:textId="77777777" w:rsidR="00F816C6" w:rsidRPr="0070429A" w:rsidRDefault="003E6A58" w:rsidP="003E6A58">
            <w:pPr>
              <w:bidi/>
              <w:ind w:firstLine="7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011-42031218</w:t>
            </w:r>
          </w:p>
        </w:tc>
        <w:tc>
          <w:tcPr>
            <w:tcW w:w="3192" w:type="dxa"/>
            <w:shd w:val="clear" w:color="auto" w:fill="F7CAAC" w:themeFill="accent2" w:themeFillTint="66"/>
          </w:tcPr>
          <w:p w14:paraId="2B14C22F" w14:textId="77777777" w:rsidR="00F816C6" w:rsidRPr="0070429A" w:rsidRDefault="009943AA" w:rsidP="00C16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09036492502</w:t>
            </w:r>
          </w:p>
        </w:tc>
        <w:tc>
          <w:tcPr>
            <w:tcW w:w="3192" w:type="dxa"/>
            <w:shd w:val="clear" w:color="auto" w:fill="F7CAAC" w:themeFill="accent2" w:themeFillTint="66"/>
          </w:tcPr>
          <w:p w14:paraId="566A4476" w14:textId="77777777" w:rsidR="00F816C6" w:rsidRPr="0070429A" w:rsidRDefault="008B2D1C" w:rsidP="008B2D1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r</w:t>
            </w:r>
            <w:r w:rsidR="003A5014" w:rsidRPr="0070429A">
              <w:rPr>
                <w:rFonts w:cs="B Nazanin"/>
                <w:sz w:val="24"/>
                <w:szCs w:val="24"/>
                <w:lang w:bidi="fa-IR"/>
              </w:rPr>
              <w:t>vojdan</w:t>
            </w:r>
            <w:r>
              <w:rPr>
                <w:rFonts w:cs="B Nazanin"/>
                <w:sz w:val="24"/>
                <w:szCs w:val="24"/>
                <w:lang w:bidi="fa-IR"/>
              </w:rPr>
              <w:t>88</w:t>
            </w:r>
            <w:r w:rsidR="003A5014" w:rsidRPr="0070429A">
              <w:rPr>
                <w:rFonts w:cs="B Nazanin"/>
                <w:sz w:val="24"/>
                <w:szCs w:val="24"/>
                <w:lang w:bidi="fa-IR"/>
              </w:rPr>
              <w:t>@</w:t>
            </w:r>
            <w:r>
              <w:rPr>
                <w:rFonts w:cs="B Nazanin"/>
                <w:sz w:val="24"/>
                <w:szCs w:val="24"/>
                <w:lang w:bidi="fa-IR"/>
              </w:rPr>
              <w:t>gmail</w:t>
            </w:r>
            <w:r w:rsidR="003A5014" w:rsidRPr="0070429A">
              <w:rPr>
                <w:rFonts w:cs="B Nazanin"/>
                <w:sz w:val="24"/>
                <w:szCs w:val="24"/>
                <w:lang w:bidi="fa-IR"/>
              </w:rPr>
              <w:t>.com</w:t>
            </w:r>
          </w:p>
        </w:tc>
      </w:tr>
    </w:tbl>
    <w:p w14:paraId="0AE9D133" w14:textId="77777777" w:rsidR="00F816C6" w:rsidRPr="0070429A" w:rsidRDefault="00F816C6" w:rsidP="00F816C6">
      <w:pPr>
        <w:bidi/>
        <w:rPr>
          <w:rFonts w:cs="B Nazanin"/>
          <w:sz w:val="24"/>
          <w:szCs w:val="24"/>
          <w:rtl/>
          <w:lang w:bidi="fa-IR"/>
        </w:rPr>
      </w:pPr>
    </w:p>
    <w:p w14:paraId="470B4E98" w14:textId="77777777" w:rsidR="00F816C6" w:rsidRPr="006F0760" w:rsidRDefault="00663772" w:rsidP="00F816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مدارک تحصیلی</w:t>
      </w:r>
    </w:p>
    <w:tbl>
      <w:tblPr>
        <w:tblStyle w:val="TableGrid"/>
        <w:bidiVisual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34"/>
        <w:gridCol w:w="1054"/>
        <w:gridCol w:w="1349"/>
        <w:gridCol w:w="866"/>
        <w:gridCol w:w="652"/>
        <w:gridCol w:w="1074"/>
        <w:gridCol w:w="1074"/>
        <w:gridCol w:w="1725"/>
        <w:gridCol w:w="722"/>
      </w:tblGrid>
      <w:tr w:rsidR="00C168B7" w:rsidRPr="0070429A" w14:paraId="7C070C08" w14:textId="77777777" w:rsidTr="003E6A58">
        <w:tc>
          <w:tcPr>
            <w:tcW w:w="838" w:type="dxa"/>
            <w:shd w:val="clear" w:color="auto" w:fill="BDD6EE" w:themeFill="accent1" w:themeFillTint="66"/>
            <w:vAlign w:val="center"/>
          </w:tcPr>
          <w:p w14:paraId="17D2F87C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070" w:type="dxa"/>
            <w:shd w:val="clear" w:color="auto" w:fill="BDD6EE" w:themeFill="accent1" w:themeFillTint="66"/>
            <w:vAlign w:val="center"/>
          </w:tcPr>
          <w:p w14:paraId="139369AB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19497694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نام مرکز آموزشی</w:t>
            </w:r>
          </w:p>
        </w:tc>
        <w:tc>
          <w:tcPr>
            <w:tcW w:w="877" w:type="dxa"/>
            <w:shd w:val="clear" w:color="auto" w:fill="BDD6EE" w:themeFill="accent1" w:themeFillTint="66"/>
            <w:vAlign w:val="center"/>
          </w:tcPr>
          <w:p w14:paraId="3256BABF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محل مرکز آموزشی</w:t>
            </w:r>
          </w:p>
        </w:tc>
        <w:tc>
          <w:tcPr>
            <w:tcW w:w="653" w:type="dxa"/>
            <w:shd w:val="clear" w:color="auto" w:fill="BDD6EE" w:themeFill="accent1" w:themeFillTint="66"/>
            <w:vAlign w:val="center"/>
          </w:tcPr>
          <w:p w14:paraId="444706F4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1021" w:type="dxa"/>
            <w:shd w:val="clear" w:color="auto" w:fill="BDD6EE" w:themeFill="accent1" w:themeFillTint="66"/>
            <w:vAlign w:val="center"/>
          </w:tcPr>
          <w:p w14:paraId="73E2A91C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شروع</w:t>
            </w:r>
          </w:p>
        </w:tc>
        <w:tc>
          <w:tcPr>
            <w:tcW w:w="1049" w:type="dxa"/>
            <w:shd w:val="clear" w:color="auto" w:fill="BDD6EE" w:themeFill="accent1" w:themeFillTint="66"/>
            <w:vAlign w:val="center"/>
          </w:tcPr>
          <w:p w14:paraId="597E9BA5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پایان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6925E82C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موضوع پایان نامه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6E48DB04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نمره پایان نامه</w:t>
            </w:r>
          </w:p>
        </w:tc>
      </w:tr>
      <w:tr w:rsidR="00C168B7" w:rsidRPr="0070429A" w14:paraId="0DC60069" w14:textId="77777777" w:rsidTr="003E6A58">
        <w:tc>
          <w:tcPr>
            <w:tcW w:w="838" w:type="dxa"/>
            <w:shd w:val="clear" w:color="auto" w:fill="BDD6EE" w:themeFill="accent1" w:themeFillTint="66"/>
            <w:vAlign w:val="center"/>
          </w:tcPr>
          <w:p w14:paraId="3565782E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1070" w:type="dxa"/>
            <w:shd w:val="clear" w:color="auto" w:fill="BDD6EE" w:themeFill="accent1" w:themeFillTint="66"/>
            <w:vAlign w:val="center"/>
          </w:tcPr>
          <w:p w14:paraId="10C05E7F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زراعت و اصلاح نباتات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3EF5E330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دانشگاه علوم کشاورزی و منابع طبیعی ساری</w:t>
            </w:r>
          </w:p>
        </w:tc>
        <w:tc>
          <w:tcPr>
            <w:tcW w:w="877" w:type="dxa"/>
            <w:shd w:val="clear" w:color="auto" w:fill="BDD6EE" w:themeFill="accent1" w:themeFillTint="66"/>
            <w:vAlign w:val="center"/>
          </w:tcPr>
          <w:p w14:paraId="7A1972FD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مازندران- ساری</w:t>
            </w:r>
          </w:p>
        </w:tc>
        <w:tc>
          <w:tcPr>
            <w:tcW w:w="653" w:type="dxa"/>
            <w:shd w:val="clear" w:color="auto" w:fill="BDD6EE" w:themeFill="accent1" w:themeFillTint="66"/>
            <w:vAlign w:val="center"/>
          </w:tcPr>
          <w:p w14:paraId="3D5D49D9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16.80</w:t>
            </w:r>
          </w:p>
        </w:tc>
        <w:tc>
          <w:tcPr>
            <w:tcW w:w="1021" w:type="dxa"/>
            <w:shd w:val="clear" w:color="auto" w:fill="BDD6EE" w:themeFill="accent1" w:themeFillTint="66"/>
            <w:vAlign w:val="center"/>
          </w:tcPr>
          <w:p w14:paraId="3EE6E013" w14:textId="77777777" w:rsidR="003A5014" w:rsidRPr="00C168B7" w:rsidRDefault="003A5014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01/07/1387</w:t>
            </w:r>
          </w:p>
        </w:tc>
        <w:tc>
          <w:tcPr>
            <w:tcW w:w="1049" w:type="dxa"/>
            <w:shd w:val="clear" w:color="auto" w:fill="BDD6EE" w:themeFill="accent1" w:themeFillTint="66"/>
            <w:vAlign w:val="center"/>
          </w:tcPr>
          <w:p w14:paraId="3A2F155D" w14:textId="77777777" w:rsidR="003A5014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21/04/1391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3B53702B" w14:textId="77777777" w:rsidR="003A5014" w:rsidRPr="00C168B7" w:rsidRDefault="006611C1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0B03043B" w14:textId="77777777" w:rsidR="003A5014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C168B7" w:rsidRPr="0070429A" w14:paraId="715E0BEE" w14:textId="77777777" w:rsidTr="003E6A58">
        <w:tc>
          <w:tcPr>
            <w:tcW w:w="838" w:type="dxa"/>
            <w:shd w:val="clear" w:color="auto" w:fill="BDD6EE" w:themeFill="accent1" w:themeFillTint="66"/>
            <w:vAlign w:val="center"/>
          </w:tcPr>
          <w:p w14:paraId="000A7FBC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1070" w:type="dxa"/>
            <w:shd w:val="clear" w:color="auto" w:fill="BDD6EE" w:themeFill="accent1" w:themeFillTint="66"/>
            <w:vAlign w:val="center"/>
          </w:tcPr>
          <w:p w14:paraId="2DD2FCA1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بیوتکنولوژی در کشاورزی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12328236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دانشگاه علوم کشاورزی و منابع طبیعی ساری</w:t>
            </w:r>
          </w:p>
        </w:tc>
        <w:tc>
          <w:tcPr>
            <w:tcW w:w="877" w:type="dxa"/>
            <w:shd w:val="clear" w:color="auto" w:fill="BDD6EE" w:themeFill="accent1" w:themeFillTint="66"/>
            <w:vAlign w:val="center"/>
          </w:tcPr>
          <w:p w14:paraId="36BA0AF0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مازندران- ساری</w:t>
            </w:r>
          </w:p>
        </w:tc>
        <w:tc>
          <w:tcPr>
            <w:tcW w:w="653" w:type="dxa"/>
            <w:shd w:val="clear" w:color="auto" w:fill="BDD6EE" w:themeFill="accent1" w:themeFillTint="66"/>
            <w:vAlign w:val="center"/>
          </w:tcPr>
          <w:p w14:paraId="1A42714E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16.34</w:t>
            </w:r>
          </w:p>
        </w:tc>
        <w:tc>
          <w:tcPr>
            <w:tcW w:w="1021" w:type="dxa"/>
            <w:shd w:val="clear" w:color="auto" w:fill="BDD6EE" w:themeFill="accent1" w:themeFillTint="66"/>
            <w:vAlign w:val="center"/>
          </w:tcPr>
          <w:p w14:paraId="02018832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01/07/1392</w:t>
            </w:r>
          </w:p>
        </w:tc>
        <w:tc>
          <w:tcPr>
            <w:tcW w:w="1049" w:type="dxa"/>
            <w:shd w:val="clear" w:color="auto" w:fill="BDD6EE" w:themeFill="accent1" w:themeFillTint="66"/>
            <w:vAlign w:val="center"/>
          </w:tcPr>
          <w:p w14:paraId="0FD284E3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25/11/1394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1A40BE14" w14:textId="77777777" w:rsidR="006611C1" w:rsidRPr="00C168B7" w:rsidRDefault="006611C1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بررسی ژن های اعاده کننده باروری در لاین های امید بخش موتانت برنج از طریق صفات کمی و مولکولی (</w:t>
            </w:r>
            <w:r w:rsidRPr="00C168B7">
              <w:rPr>
                <w:rFonts w:cs="B Nazanin"/>
                <w:sz w:val="18"/>
                <w:szCs w:val="18"/>
                <w:lang w:bidi="fa-IR"/>
              </w:rPr>
              <w:t>SSR</w:t>
            </w: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40C8C5EE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68B7">
              <w:rPr>
                <w:rFonts w:cs="B Nazanin"/>
                <w:sz w:val="18"/>
                <w:szCs w:val="18"/>
                <w:lang w:bidi="fa-IR"/>
              </w:rPr>
              <w:t>19.38</w:t>
            </w:r>
          </w:p>
        </w:tc>
      </w:tr>
      <w:tr w:rsidR="00663772" w:rsidRPr="0070429A" w14:paraId="4F748E99" w14:textId="77777777" w:rsidTr="003E6A58">
        <w:tc>
          <w:tcPr>
            <w:tcW w:w="838" w:type="dxa"/>
            <w:shd w:val="clear" w:color="auto" w:fill="BDD6EE" w:themeFill="accent1" w:themeFillTint="66"/>
            <w:vAlign w:val="center"/>
          </w:tcPr>
          <w:p w14:paraId="3FFCACD0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1070" w:type="dxa"/>
            <w:shd w:val="clear" w:color="auto" w:fill="BDD6EE" w:themeFill="accent1" w:themeFillTint="66"/>
            <w:vAlign w:val="center"/>
          </w:tcPr>
          <w:p w14:paraId="5B7E6B12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ژنتیک و بهنژادی گیاهی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1BDE84A2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68B7">
              <w:rPr>
                <w:rFonts w:cs="B Nazanin" w:hint="cs"/>
                <w:sz w:val="18"/>
                <w:szCs w:val="18"/>
                <w:rtl/>
                <w:lang w:bidi="fa-IR"/>
              </w:rPr>
              <w:t>دانشگاه علوم کشاورزی و منابع طبیعی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گرگان</w:t>
            </w:r>
          </w:p>
        </w:tc>
        <w:tc>
          <w:tcPr>
            <w:tcW w:w="877" w:type="dxa"/>
            <w:shd w:val="clear" w:color="auto" w:fill="BDD6EE" w:themeFill="accent1" w:themeFillTint="66"/>
            <w:vAlign w:val="center"/>
          </w:tcPr>
          <w:p w14:paraId="4292EE54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گلستان-گرگان</w:t>
            </w:r>
          </w:p>
        </w:tc>
        <w:tc>
          <w:tcPr>
            <w:tcW w:w="653" w:type="dxa"/>
            <w:shd w:val="clear" w:color="auto" w:fill="BDD6EE" w:themeFill="accent1" w:themeFillTint="66"/>
            <w:vAlign w:val="center"/>
          </w:tcPr>
          <w:p w14:paraId="19CDDE31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1" w:type="dxa"/>
            <w:shd w:val="clear" w:color="auto" w:fill="BDD6EE" w:themeFill="accent1" w:themeFillTint="66"/>
            <w:vAlign w:val="center"/>
          </w:tcPr>
          <w:p w14:paraId="09D1B0D5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01/07/1400</w:t>
            </w:r>
          </w:p>
        </w:tc>
        <w:tc>
          <w:tcPr>
            <w:tcW w:w="1049" w:type="dxa"/>
            <w:shd w:val="clear" w:color="auto" w:fill="BDD6EE" w:themeFill="accent1" w:themeFillTint="66"/>
            <w:vAlign w:val="center"/>
          </w:tcPr>
          <w:p w14:paraId="4C79833E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 حال تحصیل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6CACAD46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378048C5" w14:textId="77777777" w:rsidR="00663772" w:rsidRPr="00C168B7" w:rsidRDefault="00663772" w:rsidP="003E6A58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14:paraId="458F660A" w14:textId="77777777" w:rsidR="003A5014" w:rsidRPr="0070429A" w:rsidRDefault="003A5014" w:rsidP="00C168B7">
      <w:pPr>
        <w:bidi/>
        <w:jc w:val="center"/>
        <w:rPr>
          <w:rFonts w:cs="B Nazanin"/>
          <w:sz w:val="24"/>
          <w:szCs w:val="24"/>
          <w:lang w:bidi="fa-IR"/>
        </w:rPr>
      </w:pPr>
    </w:p>
    <w:p w14:paraId="294A5B09" w14:textId="77777777" w:rsidR="00F816C6" w:rsidRPr="006F0760" w:rsidRDefault="003A5014" w:rsidP="003A501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سوابق شغلی</w:t>
      </w:r>
    </w:p>
    <w:tbl>
      <w:tblPr>
        <w:tblStyle w:val="TableGrid"/>
        <w:bidiVisual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703"/>
        <w:gridCol w:w="1596"/>
        <w:gridCol w:w="1502"/>
        <w:gridCol w:w="2549"/>
      </w:tblGrid>
      <w:tr w:rsidR="006611C1" w:rsidRPr="0070429A" w14:paraId="5629398E" w14:textId="77777777" w:rsidTr="003E6A58">
        <w:trPr>
          <w:jc w:val="center"/>
        </w:trPr>
        <w:tc>
          <w:tcPr>
            <w:tcW w:w="3798" w:type="dxa"/>
            <w:shd w:val="clear" w:color="auto" w:fill="C5E0B3" w:themeFill="accent6" w:themeFillTint="66"/>
            <w:vAlign w:val="center"/>
          </w:tcPr>
          <w:p w14:paraId="24933419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محل کار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3E427607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16B6C74F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7D08D03A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</w:tr>
      <w:tr w:rsidR="006611C1" w:rsidRPr="0070429A" w14:paraId="6FEBDF72" w14:textId="77777777" w:rsidTr="003E6A58">
        <w:trPr>
          <w:jc w:val="center"/>
        </w:trPr>
        <w:tc>
          <w:tcPr>
            <w:tcW w:w="3798" w:type="dxa"/>
            <w:shd w:val="clear" w:color="auto" w:fill="C5E0B3" w:themeFill="accent6" w:themeFillTint="66"/>
            <w:vAlign w:val="center"/>
          </w:tcPr>
          <w:p w14:paraId="0691D96D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پژوهشکده ژنتیک و زیست فناوری طبرستان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244EE019" w14:textId="77777777" w:rsidR="006611C1" w:rsidRPr="0070429A" w:rsidRDefault="008B2D1C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  <w:r w:rsidR="006611C1"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00F7ED16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بهمن 93</w:t>
            </w:r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424F1BD7" w14:textId="77777777" w:rsidR="006611C1" w:rsidRPr="0070429A" w:rsidRDefault="006611C1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429A">
              <w:rPr>
                <w:rFonts w:cs="B Nazanin" w:hint="cs"/>
                <w:sz w:val="24"/>
                <w:szCs w:val="24"/>
                <w:rtl/>
                <w:lang w:bidi="fa-IR"/>
              </w:rPr>
              <w:t>شهریور 95</w:t>
            </w:r>
          </w:p>
        </w:tc>
      </w:tr>
      <w:tr w:rsidR="008B2D1C" w:rsidRPr="0070429A" w14:paraId="5BD8BA93" w14:textId="77777777" w:rsidTr="003E6A58">
        <w:trPr>
          <w:jc w:val="center"/>
        </w:trPr>
        <w:tc>
          <w:tcPr>
            <w:tcW w:w="3798" w:type="dxa"/>
            <w:shd w:val="clear" w:color="auto" w:fill="C5E0B3" w:themeFill="accent6" w:themeFillTint="66"/>
            <w:vAlign w:val="center"/>
          </w:tcPr>
          <w:p w14:paraId="46E803A3" w14:textId="77777777" w:rsidR="008B2D1C" w:rsidRPr="0070429A" w:rsidRDefault="008B2D1C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6A58">
              <w:rPr>
                <w:rFonts w:cs="B Nazanin"/>
                <w:sz w:val="24"/>
                <w:szCs w:val="24"/>
                <w:rtl/>
                <w:lang w:bidi="fa-IR"/>
              </w:rPr>
              <w:t>مرکز تحقیقات کاربردی و تولید بذر شرکت توسعه کشت دانه‏های روغنی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4DE05B5B" w14:textId="77777777" w:rsidR="008B2D1C" w:rsidRPr="0070429A" w:rsidRDefault="003E6A58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 بهنژادی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331D956A" w14:textId="77777777" w:rsidR="008B2D1C" w:rsidRPr="0070429A" w:rsidRDefault="008B2D1C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مرداد 99</w:t>
            </w:r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10F9D7CE" w14:textId="77777777" w:rsidR="008B2D1C" w:rsidRPr="0070429A" w:rsidRDefault="008B2D1C" w:rsidP="003E6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کنون</w:t>
            </w:r>
          </w:p>
        </w:tc>
      </w:tr>
    </w:tbl>
    <w:p w14:paraId="247A70D8" w14:textId="77777777" w:rsidR="003A5014" w:rsidRPr="0070429A" w:rsidRDefault="003A5014" w:rsidP="003A5014">
      <w:pPr>
        <w:bidi/>
        <w:rPr>
          <w:rFonts w:cs="B Nazanin"/>
          <w:sz w:val="24"/>
          <w:szCs w:val="24"/>
          <w:rtl/>
          <w:lang w:bidi="fa-IR"/>
        </w:rPr>
      </w:pPr>
    </w:p>
    <w:p w14:paraId="0847E756" w14:textId="77777777" w:rsidR="003A5014" w:rsidRPr="006F0760" w:rsidRDefault="003A5014" w:rsidP="003A501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مقالات</w:t>
      </w:r>
    </w:p>
    <w:tbl>
      <w:tblPr>
        <w:tblStyle w:val="TableGrid"/>
        <w:bidiVisual/>
        <w:tblW w:w="0" w:type="auto"/>
        <w:shd w:val="clear" w:color="auto" w:fill="FFE599" w:themeFill="accent4" w:themeFillTint="66"/>
        <w:tblLayout w:type="fixed"/>
        <w:tblLook w:val="04A0" w:firstRow="1" w:lastRow="0" w:firstColumn="1" w:lastColumn="0" w:noHBand="0" w:noVBand="1"/>
      </w:tblPr>
      <w:tblGrid>
        <w:gridCol w:w="3528"/>
        <w:gridCol w:w="5040"/>
        <w:gridCol w:w="990"/>
      </w:tblGrid>
      <w:tr w:rsidR="00C168B7" w:rsidRPr="0070429A" w14:paraId="14B5D066" w14:textId="77777777" w:rsidTr="003E6A58">
        <w:tc>
          <w:tcPr>
            <w:tcW w:w="3528" w:type="dxa"/>
            <w:shd w:val="clear" w:color="auto" w:fill="FFE599" w:themeFill="accent4" w:themeFillTint="66"/>
            <w:vAlign w:val="center"/>
          </w:tcPr>
          <w:p w14:paraId="4982920D" w14:textId="77777777" w:rsidR="00C168B7" w:rsidRPr="00C168B7" w:rsidRDefault="00C168B7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5040" w:type="dxa"/>
            <w:shd w:val="clear" w:color="auto" w:fill="FFE599" w:themeFill="accent4" w:themeFillTint="66"/>
            <w:vAlign w:val="center"/>
          </w:tcPr>
          <w:p w14:paraId="3129E553" w14:textId="77777777" w:rsidR="00C168B7" w:rsidRPr="00C168B7" w:rsidRDefault="00C168B7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2F4F6A82" w14:textId="77777777" w:rsidR="00C168B7" w:rsidRPr="00C168B7" w:rsidRDefault="00C168B7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C168B7" w:rsidRPr="0070429A" w14:paraId="6705DABC" w14:textId="77777777" w:rsidTr="003E6A58">
        <w:tc>
          <w:tcPr>
            <w:tcW w:w="3528" w:type="dxa"/>
            <w:shd w:val="clear" w:color="auto" w:fill="FFE599" w:themeFill="accent4" w:themeFillTint="66"/>
            <w:vAlign w:val="center"/>
          </w:tcPr>
          <w:p w14:paraId="1E08A45C" w14:textId="77777777" w:rsidR="00C168B7" w:rsidRPr="00C168B7" w:rsidRDefault="00C168B7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ارزیابی تنوع ژنتیکی برخی ارقام اعاده کننده و نگهدارنده برنج با استفاده از صفات مورفولوژیکی</w:t>
            </w:r>
          </w:p>
        </w:tc>
        <w:tc>
          <w:tcPr>
            <w:tcW w:w="5040" w:type="dxa"/>
            <w:shd w:val="clear" w:color="auto" w:fill="FFE599" w:themeFill="accent4" w:themeFillTint="66"/>
            <w:vAlign w:val="center"/>
          </w:tcPr>
          <w:p w14:paraId="4C9625F4" w14:textId="77777777" w:rsidR="00C168B7" w:rsidRPr="00C168B7" w:rsidRDefault="00C168B7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شانزدهمین همایش ملی برنج کشور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373AD4E3" w14:textId="77777777" w:rsidR="00C168B7" w:rsidRPr="00C168B7" w:rsidRDefault="00C168B7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>بهمن 93</w:t>
            </w:r>
          </w:p>
        </w:tc>
      </w:tr>
      <w:tr w:rsidR="00554EDC" w:rsidRPr="0070429A" w14:paraId="3D7A7A2F" w14:textId="77777777" w:rsidTr="003E6A58">
        <w:tc>
          <w:tcPr>
            <w:tcW w:w="3528" w:type="dxa"/>
            <w:shd w:val="clear" w:color="auto" w:fill="FFE599" w:themeFill="accent4" w:themeFillTint="66"/>
            <w:vAlign w:val="center"/>
          </w:tcPr>
          <w:p w14:paraId="66A54911" w14:textId="77777777" w:rsidR="00554EDC" w:rsidRPr="00C168B7" w:rsidRDefault="00554EDC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تجزیه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خوشهای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لاینهای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امید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بخش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موتانت</w:t>
            </w:r>
            <w:r w:rsidRPr="00554EDC">
              <w:rPr>
                <w:rFonts w:cs="B Nazanin"/>
                <w:sz w:val="20"/>
                <w:szCs w:val="20"/>
                <w:lang w:bidi="fa-IR"/>
              </w:rPr>
              <w:t>M 6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برنج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پرتودهی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اشعه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گاما</w:t>
            </w:r>
          </w:p>
        </w:tc>
        <w:tc>
          <w:tcPr>
            <w:tcW w:w="5040" w:type="dxa"/>
            <w:shd w:val="clear" w:color="auto" w:fill="FFE599" w:themeFill="accent4" w:themeFillTint="66"/>
            <w:vAlign w:val="center"/>
          </w:tcPr>
          <w:p w14:paraId="6DF10B28" w14:textId="77777777" w:rsidR="00554EDC" w:rsidRPr="00C168B7" w:rsidRDefault="00554EDC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ششمین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اقتصاد،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مدیریت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علوم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مهندسی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5345F2A5" w14:textId="77777777" w:rsidR="00554EDC" w:rsidRPr="00C168B7" w:rsidRDefault="00554EDC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</w:tr>
      <w:tr w:rsidR="00554EDC" w:rsidRPr="0070429A" w14:paraId="38C81545" w14:textId="77777777" w:rsidTr="003E6A58">
        <w:tc>
          <w:tcPr>
            <w:tcW w:w="3528" w:type="dxa"/>
            <w:shd w:val="clear" w:color="auto" w:fill="FFE599" w:themeFill="accent4" w:themeFillTint="66"/>
            <w:vAlign w:val="center"/>
          </w:tcPr>
          <w:p w14:paraId="1EAE398A" w14:textId="77777777" w:rsidR="00554EDC" w:rsidRPr="00554EDC" w:rsidRDefault="00554EDC" w:rsidP="006637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ارزيابي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برخي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لاين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هاي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اميد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بخش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برنج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ارسالي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663772">
              <w:rPr>
                <w:rFonts w:cs="B Nazanin" w:hint="cs"/>
                <w:sz w:val="20"/>
                <w:szCs w:val="20"/>
                <w:rtl/>
                <w:lang w:bidi="fa-IR"/>
              </w:rPr>
              <w:t>ايری با اس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تفاده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صفات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مورفولوژيك</w:t>
            </w:r>
          </w:p>
        </w:tc>
        <w:tc>
          <w:tcPr>
            <w:tcW w:w="5040" w:type="dxa"/>
            <w:shd w:val="clear" w:color="auto" w:fill="FFE599" w:themeFill="accent4" w:themeFillTint="66"/>
            <w:vAlign w:val="center"/>
          </w:tcPr>
          <w:p w14:paraId="1CE21C28" w14:textId="77777777" w:rsidR="00554EDC" w:rsidRPr="00554EDC" w:rsidRDefault="00554EDC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هفدهمين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همايش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ملي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برنج</w:t>
            </w:r>
            <w:r w:rsidRPr="00554ED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54EDC">
              <w:rPr>
                <w:rFonts w:cs="B Nazanin" w:hint="cs"/>
                <w:sz w:val="20"/>
                <w:szCs w:val="20"/>
                <w:rtl/>
                <w:lang w:bidi="fa-IR"/>
              </w:rPr>
              <w:t>كشور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295EE6C6" w14:textId="77777777" w:rsidR="00554EDC" w:rsidRDefault="00554EDC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</w:tr>
    </w:tbl>
    <w:p w14:paraId="6EE4BBA6" w14:textId="77777777" w:rsidR="004C5FFA" w:rsidRDefault="004C5FFA" w:rsidP="00554EDC">
      <w:pPr>
        <w:bidi/>
        <w:rPr>
          <w:rFonts w:cs="B Nazanin"/>
          <w:sz w:val="24"/>
          <w:szCs w:val="24"/>
          <w:rtl/>
          <w:lang w:bidi="fa-IR"/>
        </w:rPr>
      </w:pPr>
    </w:p>
    <w:p w14:paraId="57FFC95D" w14:textId="77777777" w:rsidR="00554EDC" w:rsidRPr="006F0760" w:rsidRDefault="004C5FFA" w:rsidP="004C5F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طرح های مصوب شرکت توسعه کشت دانه های روغنی</w:t>
      </w:r>
    </w:p>
    <w:tbl>
      <w:tblPr>
        <w:tblStyle w:val="TableGrid"/>
        <w:bidiVisual/>
        <w:tblW w:w="9576" w:type="dxa"/>
        <w:shd w:val="clear" w:color="auto" w:fill="FFE599" w:themeFill="accent4" w:themeFillTint="66"/>
        <w:tblLayout w:type="fixed"/>
        <w:tblLook w:val="04A0" w:firstRow="1" w:lastRow="0" w:firstColumn="1" w:lastColumn="0" w:noHBand="0" w:noVBand="1"/>
      </w:tblPr>
      <w:tblGrid>
        <w:gridCol w:w="6376"/>
        <w:gridCol w:w="695"/>
        <w:gridCol w:w="1515"/>
        <w:gridCol w:w="990"/>
      </w:tblGrid>
      <w:tr w:rsidR="00582E2F" w:rsidRPr="0070429A" w14:paraId="13CDF166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0ADCCA95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535468C8" w14:textId="77777777" w:rsidR="00582E2F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68449267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 طرح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29B159C7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68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اجرا</w:t>
            </w:r>
          </w:p>
        </w:tc>
      </w:tr>
      <w:tr w:rsidR="00582E2F" w:rsidRPr="0070429A" w14:paraId="7F211733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5EB2A22E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بررسی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نسل‏های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تفکیک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 xml:space="preserve">F2, F4)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تلاقی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بادام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زمینی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0604AD89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7C8206AE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P9TABrS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23473DF8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99</w:t>
            </w:r>
          </w:p>
        </w:tc>
      </w:tr>
      <w:tr w:rsidR="00582E2F" w:rsidRPr="0070429A" w14:paraId="21AC4767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33840400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نسل‏های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تلاقی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لاین‏های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انتخابی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کنجد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6A9A533B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3D77F977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Se9TABrS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3EAA2DD0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99</w:t>
            </w:r>
          </w:p>
        </w:tc>
      </w:tr>
      <w:tr w:rsidR="00582E2F" w:rsidRPr="0070429A" w14:paraId="1DA2C216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693BEECA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نسل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تفکیک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 xml:space="preserve">F4, F5, F6)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سویا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3B44BA50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56AC5D5D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S9TABrS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2D868B82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99</w:t>
            </w:r>
          </w:p>
        </w:tc>
      </w:tr>
      <w:tr w:rsidR="00582E2F" w:rsidRPr="0070429A" w14:paraId="75860B32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07FC80E4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استفاده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نر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عقیمی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سیتوپلاسمی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proofErr w:type="spellStart"/>
            <w:r w:rsidRPr="00582E2F">
              <w:rPr>
                <w:rFonts w:cs="B Nazanin"/>
                <w:sz w:val="20"/>
                <w:szCs w:val="20"/>
                <w:lang w:bidi="fa-IR"/>
              </w:rPr>
              <w:t>cms</w:t>
            </w:r>
            <w:proofErr w:type="spellEnd"/>
            <w:r w:rsidRPr="00582E2F">
              <w:rPr>
                <w:rFonts w:cs="B Nazanin"/>
                <w:sz w:val="20"/>
                <w:szCs w:val="20"/>
                <w:lang w:bidi="fa-IR"/>
              </w:rPr>
              <w:t xml:space="preserve">)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ایجاد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لاین‏های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عقیم،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نگهدارنده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رستورر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 xml:space="preserve">restorer)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تولید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بذر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هیبرید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7CE95575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1E807745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C9TABr1F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416C5F05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پاییز 99</w:t>
            </w:r>
          </w:p>
        </w:tc>
      </w:tr>
      <w:tr w:rsidR="00582E2F" w:rsidRPr="0070429A" w14:paraId="67F94789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326868D6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گزینش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جمعیت‏های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تفرق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6A8AB454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6634EB81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C9TABr2F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173BB0C6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پاییز 99</w:t>
            </w:r>
          </w:p>
        </w:tc>
      </w:tr>
      <w:tr w:rsidR="00582E2F" w:rsidRPr="0070429A" w14:paraId="6439671C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613A4808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تکثیر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سازگاری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لاین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جدید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جوامع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تفرق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مناطق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مختلف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معرفی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رقم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13EA3F03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1C802358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C9TABr3F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7AD8A4DB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پاییز 99</w:t>
            </w:r>
          </w:p>
        </w:tc>
      </w:tr>
      <w:tr w:rsidR="00582E2F" w:rsidRPr="0070429A" w14:paraId="1895EA38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09357943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جمعیت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F2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رگ‏گیری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ارقام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مختلف</w:t>
            </w: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2E2F">
              <w:rPr>
                <w:rFonts w:cs="B Nazanin" w:hint="cs"/>
                <w:sz w:val="20"/>
                <w:szCs w:val="20"/>
                <w:rtl/>
                <w:lang w:bidi="fa-IR"/>
              </w:rPr>
              <w:t>کتان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6379BBE1" w14:textId="77777777" w:rsidR="00582E2F" w:rsidRPr="00582E2F" w:rsidRDefault="00582E2F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50299DF3" w14:textId="77777777" w:rsidR="00582E2F" w:rsidRPr="00C168B7" w:rsidRDefault="00582E2F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2E2F">
              <w:rPr>
                <w:rFonts w:cs="B Nazanin"/>
                <w:sz w:val="20"/>
                <w:szCs w:val="20"/>
                <w:rtl/>
                <w:lang w:bidi="fa-IR"/>
              </w:rPr>
              <w:t>991</w:t>
            </w:r>
            <w:r w:rsidRPr="00582E2F">
              <w:rPr>
                <w:rFonts w:cs="B Nazanin"/>
                <w:sz w:val="20"/>
                <w:szCs w:val="20"/>
                <w:lang w:bidi="fa-IR"/>
              </w:rPr>
              <w:t>F9TABr1F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679D4CBD" w14:textId="77777777" w:rsidR="00582E2F" w:rsidRPr="00C168B7" w:rsidRDefault="00582E2F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پاییز 99</w:t>
            </w:r>
          </w:p>
        </w:tc>
      </w:tr>
      <w:tr w:rsidR="003E6A58" w:rsidRPr="0070429A" w14:paraId="2A062F68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4A472DFA" w14:textId="77777777" w:rsidR="003E6A58" w:rsidRPr="00582E2F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نسل‏های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تفکیک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3E6A58">
              <w:rPr>
                <w:rFonts w:cs="B Nazanin"/>
                <w:sz w:val="20"/>
                <w:szCs w:val="20"/>
                <w:lang w:bidi="fa-IR"/>
              </w:rPr>
              <w:t xml:space="preserve">F3, F5)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تلاقی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بادام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زمینی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27BB9C2D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63632158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001P9TABr1S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6D03133E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1400</w:t>
            </w:r>
          </w:p>
        </w:tc>
      </w:tr>
      <w:tr w:rsidR="003E6A58" w:rsidRPr="0070429A" w14:paraId="13A67C1A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4A556240" w14:textId="77777777" w:rsidR="003E6A58" w:rsidRPr="00582E2F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نسل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تفکیک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3E6A58">
              <w:rPr>
                <w:rFonts w:cs="B Nazanin"/>
                <w:sz w:val="20"/>
                <w:szCs w:val="20"/>
                <w:lang w:bidi="fa-IR"/>
              </w:rPr>
              <w:t xml:space="preserve">F5, F6, F7)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سویا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48A7174D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4D35CDF2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001S9TABr1S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242AA91D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1400</w:t>
            </w:r>
          </w:p>
        </w:tc>
      </w:tr>
      <w:tr w:rsidR="003E6A58" w:rsidRPr="0070429A" w14:paraId="25DFE0D4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74F3BE9E" w14:textId="77777777" w:rsidR="003E6A58" w:rsidRPr="00582E2F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نسل‏های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تلاقی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لاین‏های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انتخابی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کنجد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45E4B70C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724F26BE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001Se9TABr1S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618E29A1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1400</w:t>
            </w:r>
          </w:p>
        </w:tc>
      </w:tr>
      <w:tr w:rsidR="003E6A58" w:rsidRPr="0070429A" w14:paraId="1CB49FE7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18C0E89B" w14:textId="77777777" w:rsidR="003E6A58" w:rsidRPr="00582E2F" w:rsidRDefault="003E6A58" w:rsidP="004F3CB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استفاده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نر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عقیمی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سیتوپلاسمی</w:t>
            </w:r>
            <w:proofErr w:type="spellStart"/>
            <w:r w:rsidR="004F3CB1">
              <w:rPr>
                <w:rFonts w:cs="B Nazanin"/>
                <w:sz w:val="20"/>
                <w:szCs w:val="20"/>
                <w:lang w:bidi="fa-IR"/>
              </w:rPr>
              <w:t>cms</w:t>
            </w:r>
            <w:proofErr w:type="spellEnd"/>
            <w:r w:rsidRPr="003E6A5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4F3CB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ایجاد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لاین‏های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عقیم،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نگهدارنده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رستورر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4F3CB1">
              <w:rPr>
                <w:rFonts w:cs="B Nazanin"/>
                <w:sz w:val="20"/>
                <w:szCs w:val="20"/>
                <w:lang w:bidi="fa-IR"/>
              </w:rPr>
              <w:t>restorer</w:t>
            </w:r>
            <w:r w:rsidR="004F3CB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تولید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بذر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هیبرید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3BA82FA4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3E387C4C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001C9TABr2F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180541A9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1400</w:t>
            </w:r>
          </w:p>
        </w:tc>
      </w:tr>
      <w:tr w:rsidR="003E6A58" w:rsidRPr="0070429A" w14:paraId="1C55946A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58671A89" w14:textId="77777777" w:rsidR="003E6A58" w:rsidRPr="00582E2F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گزینش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جمعیت‏های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پیشرفته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0671EDC3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5BBB0C35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001C91TABr3F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31D03A33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1400</w:t>
            </w:r>
          </w:p>
        </w:tc>
      </w:tr>
      <w:tr w:rsidR="003E6A58" w:rsidRPr="0070429A" w14:paraId="320DC0FA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1A2B70D7" w14:textId="77777777" w:rsidR="003E6A58" w:rsidRPr="00582E2F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تکثیر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سازگاری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لاین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جدید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جوامع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پیشرفته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مناطق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مختلف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معرفی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رقم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0F94A2C7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54356862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001C91TABr4F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1FF26B5E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1400</w:t>
            </w:r>
          </w:p>
        </w:tc>
      </w:tr>
      <w:tr w:rsidR="003E6A58" w:rsidRPr="0070429A" w14:paraId="626981B9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54B109C4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E6A58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دورگه های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لا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E6A58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مقاوم به علف کش در کلزا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26D080F7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27F058A0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001C9TABrB1F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4A84C43F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1400</w:t>
            </w:r>
          </w:p>
        </w:tc>
      </w:tr>
      <w:tr w:rsidR="003E6A58" w:rsidRPr="0070429A" w14:paraId="1E7D5376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04A27213" w14:textId="77777777" w:rsidR="003E6A58" w:rsidRPr="00582E2F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جمعیت</w:t>
            </w:r>
            <w:r w:rsidRPr="003E6A58">
              <w:rPr>
                <w:rFonts w:cs="B Nazanin"/>
                <w:sz w:val="20"/>
                <w:szCs w:val="20"/>
                <w:lang w:bidi="fa-IR"/>
              </w:rPr>
              <w:t>F3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رگ‏گیری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ارقام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مختلف</w:t>
            </w:r>
            <w:r w:rsidRPr="003E6A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E6A58">
              <w:rPr>
                <w:rFonts w:cs="B Nazanin" w:hint="cs"/>
                <w:sz w:val="20"/>
                <w:szCs w:val="20"/>
                <w:rtl/>
                <w:lang w:bidi="fa-IR"/>
              </w:rPr>
              <w:t>کتان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66FEEA8A" w14:textId="77777777" w:rsidR="003E6A58" w:rsidRDefault="003E6A58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5C788D58" w14:textId="77777777" w:rsidR="003E6A58" w:rsidRPr="00582E2F" w:rsidRDefault="003E6A58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A58">
              <w:rPr>
                <w:rFonts w:cs="B Nazanin"/>
                <w:sz w:val="20"/>
                <w:szCs w:val="20"/>
                <w:lang w:bidi="fa-IR"/>
              </w:rPr>
              <w:t>001F9TABr1F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17D34150" w14:textId="77777777" w:rsidR="003E6A58" w:rsidRDefault="003E6A58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1400</w:t>
            </w:r>
          </w:p>
        </w:tc>
      </w:tr>
      <w:tr w:rsidR="00B956B9" w:rsidRPr="0070429A" w14:paraId="31A8BB5F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48F78E96" w14:textId="77777777" w:rsidR="00B956B9" w:rsidRPr="00B956B9" w:rsidRDefault="00B956B9" w:rsidP="00B956B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نسل‏های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حاصل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تلاقی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لاین‏های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انتخابی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کنجد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5C25FD96" w14:textId="77777777" w:rsidR="00B956B9" w:rsidRDefault="00B956B9" w:rsidP="003E6A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387E4F51" w14:textId="77777777" w:rsidR="00B956B9" w:rsidRPr="003E6A58" w:rsidRDefault="00B956B9" w:rsidP="003E6A5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956B9">
              <w:rPr>
                <w:rFonts w:cs="B Nazanin"/>
                <w:sz w:val="20"/>
                <w:szCs w:val="20"/>
                <w:lang w:bidi="fa-IR"/>
              </w:rPr>
              <w:t>011Se9TABr1S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60B59883" w14:textId="77777777" w:rsidR="00B956B9" w:rsidRDefault="00B956B9" w:rsidP="003E6A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1401</w:t>
            </w:r>
          </w:p>
        </w:tc>
      </w:tr>
      <w:tr w:rsidR="00B956B9" w:rsidRPr="0070429A" w14:paraId="176A8DED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312906ED" w14:textId="77777777" w:rsidR="00B956B9" w:rsidRPr="003E6A58" w:rsidRDefault="00B956B9" w:rsidP="00B956B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نسل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پیشرفته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B956B9">
              <w:rPr>
                <w:rFonts w:cs="B Nazanin"/>
                <w:sz w:val="20"/>
                <w:szCs w:val="20"/>
                <w:lang w:bidi="fa-IR"/>
              </w:rPr>
              <w:t>F6, F7,F8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سویا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0DFB7CA8" w14:textId="77777777" w:rsidR="00B956B9" w:rsidRDefault="00B956B9" w:rsidP="00B956B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03E9E23F" w14:textId="77777777" w:rsidR="00B956B9" w:rsidRPr="003E6A58" w:rsidRDefault="00B956B9" w:rsidP="00B956B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956B9">
              <w:rPr>
                <w:rFonts w:cs="B Nazanin"/>
                <w:sz w:val="20"/>
                <w:szCs w:val="20"/>
                <w:lang w:bidi="fa-IR"/>
              </w:rPr>
              <w:t>011S9TABr1S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3E993A9E" w14:textId="77777777" w:rsidR="00B956B9" w:rsidRDefault="00B956B9" w:rsidP="00B956B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بهار 1401</w:t>
            </w:r>
          </w:p>
        </w:tc>
      </w:tr>
      <w:tr w:rsidR="00B956B9" w:rsidRPr="0070429A" w14:paraId="2045FB63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6DD37E5C" w14:textId="77777777" w:rsidR="00B956B9" w:rsidRPr="003E6A58" w:rsidRDefault="00B956B9" w:rsidP="006F07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تکثیر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سازگاری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لاین</w:t>
            </w:r>
            <w:r w:rsidR="006F076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برتر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جوامع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اصلاحی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استان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مازندران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گلستان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65A37147" w14:textId="77777777" w:rsidR="00B956B9" w:rsidRDefault="00B956B9" w:rsidP="00B956B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4A3D9353" w14:textId="77777777" w:rsidR="00B956B9" w:rsidRPr="003E6A58" w:rsidRDefault="00B956B9" w:rsidP="00B956B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956B9">
              <w:rPr>
                <w:rFonts w:cs="B Nazanin"/>
                <w:sz w:val="20"/>
                <w:szCs w:val="20"/>
                <w:lang w:bidi="fa-IR"/>
              </w:rPr>
              <w:t>011C9TABr1F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3749AB86" w14:textId="77777777" w:rsidR="00B956B9" w:rsidRDefault="00B956B9" w:rsidP="00B956B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1401</w:t>
            </w:r>
          </w:p>
        </w:tc>
      </w:tr>
      <w:tr w:rsidR="00B956B9" w:rsidRPr="0070429A" w14:paraId="34DEE5DA" w14:textId="77777777" w:rsidTr="006F0760">
        <w:tc>
          <w:tcPr>
            <w:tcW w:w="6376" w:type="dxa"/>
            <w:shd w:val="clear" w:color="auto" w:fill="FFE599" w:themeFill="accent4" w:themeFillTint="66"/>
            <w:vAlign w:val="center"/>
          </w:tcPr>
          <w:p w14:paraId="37C9D849" w14:textId="77777777" w:rsidR="00B956B9" w:rsidRPr="003E6A58" w:rsidRDefault="00B956B9" w:rsidP="00B956B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برخی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لاین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کلزا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مقاوم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علف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کش</w:t>
            </w:r>
            <w:r w:rsidRPr="00B956B9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B956B9">
              <w:rPr>
                <w:rFonts w:cs="B Nazanin" w:hint="cs"/>
                <w:sz w:val="20"/>
                <w:szCs w:val="20"/>
                <w:rtl/>
                <w:lang w:bidi="fa-IR"/>
              </w:rPr>
              <w:t>تریازین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557B41C2" w14:textId="77777777" w:rsidR="00B956B9" w:rsidRDefault="00B956B9" w:rsidP="00B956B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15" w:type="dxa"/>
            <w:shd w:val="clear" w:color="auto" w:fill="FFE599" w:themeFill="accent4" w:themeFillTint="66"/>
            <w:vAlign w:val="center"/>
          </w:tcPr>
          <w:p w14:paraId="74969620" w14:textId="77777777" w:rsidR="00B956B9" w:rsidRPr="003E6A58" w:rsidRDefault="00B956B9" w:rsidP="00B956B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956B9">
              <w:rPr>
                <w:rFonts w:cs="B Nazanin"/>
                <w:sz w:val="20"/>
                <w:szCs w:val="20"/>
                <w:lang w:bidi="fa-IR"/>
              </w:rPr>
              <w:t>011C2TABr2F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500A43FB" w14:textId="77777777" w:rsidR="00B956B9" w:rsidRDefault="00B956B9" w:rsidP="00B956B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پائیز 1401</w:t>
            </w:r>
          </w:p>
        </w:tc>
      </w:tr>
    </w:tbl>
    <w:p w14:paraId="6624A4B9" w14:textId="77777777" w:rsidR="00CC3E3C" w:rsidRPr="0070429A" w:rsidRDefault="00CC3E3C" w:rsidP="00CC3E3C">
      <w:pPr>
        <w:bidi/>
        <w:rPr>
          <w:rFonts w:cs="B Nazanin"/>
          <w:sz w:val="24"/>
          <w:szCs w:val="24"/>
          <w:rtl/>
          <w:lang w:bidi="fa-IR"/>
        </w:rPr>
      </w:pPr>
    </w:p>
    <w:p w14:paraId="26D046D1" w14:textId="77777777" w:rsidR="003A5014" w:rsidRPr="006F0760" w:rsidRDefault="003A5014" w:rsidP="003A501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مهارت های فردی</w:t>
      </w:r>
    </w:p>
    <w:tbl>
      <w:tblPr>
        <w:tblStyle w:val="TableGrid"/>
        <w:bidiVisual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937"/>
        <w:gridCol w:w="4413"/>
      </w:tblGrid>
      <w:tr w:rsidR="000B1AB5" w:rsidRPr="0070429A" w14:paraId="6C0834CE" w14:textId="77777777" w:rsidTr="00CC3E3C">
        <w:tc>
          <w:tcPr>
            <w:tcW w:w="5058" w:type="dxa"/>
            <w:shd w:val="clear" w:color="auto" w:fill="D0CECE" w:themeFill="background2" w:themeFillShade="E6"/>
          </w:tcPr>
          <w:p w14:paraId="1F399233" w14:textId="77777777" w:rsidR="000B1AB5" w:rsidRPr="00F0440F" w:rsidRDefault="009943AA" w:rsidP="00F0440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نرم افزار</w:t>
            </w:r>
          </w:p>
        </w:tc>
        <w:tc>
          <w:tcPr>
            <w:tcW w:w="4500" w:type="dxa"/>
            <w:shd w:val="clear" w:color="auto" w:fill="D0CECE" w:themeFill="background2" w:themeFillShade="E6"/>
          </w:tcPr>
          <w:p w14:paraId="7EAA72EF" w14:textId="77777777" w:rsidR="000B1AB5" w:rsidRPr="00F0440F" w:rsidRDefault="009943AA" w:rsidP="00F0440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خارجه</w:t>
            </w:r>
          </w:p>
        </w:tc>
      </w:tr>
      <w:tr w:rsidR="000B1AB5" w:rsidRPr="0070429A" w14:paraId="497DB9C7" w14:textId="77777777" w:rsidTr="00CC3E3C">
        <w:trPr>
          <w:trHeight w:val="350"/>
        </w:trPr>
        <w:tc>
          <w:tcPr>
            <w:tcW w:w="5058" w:type="dxa"/>
            <w:shd w:val="clear" w:color="auto" w:fill="D0CECE" w:themeFill="background2" w:themeFillShade="E6"/>
          </w:tcPr>
          <w:p w14:paraId="11DEB7F4" w14:textId="77777777" w:rsidR="000B1AB5" w:rsidRPr="00F0440F" w:rsidRDefault="00B956B9" w:rsidP="00CC3E3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R</w:t>
            </w:r>
            <w:r w:rsidR="000211AB">
              <w:rPr>
                <w:rFonts w:cs="B Nazanin"/>
                <w:sz w:val="20"/>
                <w:szCs w:val="20"/>
                <w:lang w:bidi="fa-IR"/>
              </w:rPr>
              <w:t>-Studio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, </w:t>
            </w:r>
            <w:r w:rsidR="009943AA">
              <w:rPr>
                <w:rFonts w:cs="B Nazanin"/>
                <w:sz w:val="20"/>
                <w:szCs w:val="20"/>
                <w:lang w:bidi="fa-IR"/>
              </w:rPr>
              <w:t>SPSS, path, excel</w:t>
            </w:r>
          </w:p>
        </w:tc>
        <w:tc>
          <w:tcPr>
            <w:tcW w:w="4500" w:type="dxa"/>
            <w:shd w:val="clear" w:color="auto" w:fill="D0CECE" w:themeFill="background2" w:themeFillShade="E6"/>
          </w:tcPr>
          <w:p w14:paraId="2843BB86" w14:textId="77777777" w:rsidR="000B1AB5" w:rsidRPr="00F0440F" w:rsidRDefault="009943AA" w:rsidP="00F0440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انگلیسی</w:t>
            </w:r>
            <w:r w:rsidR="00B956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="00B956B9">
              <w:rPr>
                <w:rFonts w:cs="B Nazanin"/>
                <w:sz w:val="20"/>
                <w:szCs w:val="20"/>
                <w:lang w:bidi="fa-IR"/>
              </w:rPr>
              <w:t>Intermediate</w:t>
            </w:r>
            <w:r w:rsidR="00B956B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14:paraId="774CE6AC" w14:textId="77777777" w:rsidR="003A5014" w:rsidRDefault="003A5014" w:rsidP="000B1AB5">
      <w:pPr>
        <w:bidi/>
        <w:rPr>
          <w:rFonts w:cs="B Nazanin"/>
          <w:sz w:val="24"/>
          <w:szCs w:val="24"/>
          <w:rtl/>
          <w:lang w:bidi="fa-IR"/>
        </w:rPr>
      </w:pPr>
    </w:p>
    <w:p w14:paraId="5C3A5D74" w14:textId="77777777" w:rsidR="006F0760" w:rsidRDefault="006F0760" w:rsidP="006F0760">
      <w:pPr>
        <w:bidi/>
        <w:rPr>
          <w:rFonts w:cs="B Nazanin"/>
          <w:sz w:val="24"/>
          <w:szCs w:val="24"/>
          <w:rtl/>
          <w:lang w:bidi="fa-IR"/>
        </w:rPr>
      </w:pPr>
    </w:p>
    <w:p w14:paraId="4620067A" w14:textId="77777777" w:rsidR="006F0760" w:rsidRDefault="006F0760" w:rsidP="006F0760">
      <w:pPr>
        <w:bidi/>
        <w:rPr>
          <w:rFonts w:cs="B Nazanin"/>
          <w:sz w:val="24"/>
          <w:szCs w:val="24"/>
          <w:rtl/>
          <w:lang w:bidi="fa-IR"/>
        </w:rPr>
      </w:pPr>
    </w:p>
    <w:p w14:paraId="55A56045" w14:textId="77777777" w:rsidR="004C5FFA" w:rsidRPr="006F0760" w:rsidRDefault="004C5FFA" w:rsidP="004C5F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F0760">
        <w:rPr>
          <w:rFonts w:cs="B Nazanin" w:hint="cs"/>
          <w:b/>
          <w:bCs/>
          <w:sz w:val="24"/>
          <w:szCs w:val="24"/>
          <w:rtl/>
          <w:lang w:bidi="fa-IR"/>
        </w:rPr>
        <w:t>علاقه مندی:</w:t>
      </w:r>
    </w:p>
    <w:p w14:paraId="446B0AC3" w14:textId="77777777" w:rsidR="000211AB" w:rsidRDefault="000211AB" w:rsidP="00B956B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مهندسی ژنتیک در زمینه ی تولید گیاهان تراریخته</w:t>
      </w:r>
    </w:p>
    <w:p w14:paraId="5988B08E" w14:textId="77777777" w:rsidR="00B956B9" w:rsidRDefault="00B956B9" w:rsidP="006F076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C5FFA">
        <w:rPr>
          <w:rFonts w:cs="B Nazanin" w:hint="cs"/>
          <w:sz w:val="24"/>
          <w:szCs w:val="24"/>
          <w:rtl/>
          <w:lang w:bidi="fa-IR"/>
        </w:rPr>
        <w:t xml:space="preserve">تولید بذر هیبرید </w:t>
      </w:r>
      <w:r w:rsidR="000211AB">
        <w:rPr>
          <w:rFonts w:cs="B Nazanin" w:hint="cs"/>
          <w:sz w:val="24"/>
          <w:szCs w:val="24"/>
          <w:rtl/>
          <w:lang w:bidi="fa-IR"/>
        </w:rPr>
        <w:t>در گیاهان دانه روغنی</w:t>
      </w:r>
    </w:p>
    <w:p w14:paraId="6BEA2FFE" w14:textId="77777777" w:rsidR="00B956B9" w:rsidRPr="00B956B9" w:rsidRDefault="00B956B9" w:rsidP="00B956B9">
      <w:pPr>
        <w:pStyle w:val="ListParagraph"/>
        <w:bidi/>
        <w:rPr>
          <w:rFonts w:cs="B Nazanin"/>
          <w:sz w:val="24"/>
          <w:szCs w:val="24"/>
          <w:lang w:bidi="fa-IR"/>
        </w:rPr>
      </w:pPr>
    </w:p>
    <w:sectPr w:rsidR="00B956B9" w:rsidRPr="00B956B9" w:rsidSect="006F076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4794" w14:textId="77777777" w:rsidR="0001055C" w:rsidRDefault="0001055C" w:rsidP="00F816C6">
      <w:pPr>
        <w:spacing w:after="0" w:line="240" w:lineRule="auto"/>
      </w:pPr>
      <w:r>
        <w:separator/>
      </w:r>
    </w:p>
  </w:endnote>
  <w:endnote w:type="continuationSeparator" w:id="0">
    <w:p w14:paraId="57F486C6" w14:textId="77777777" w:rsidR="0001055C" w:rsidRDefault="0001055C" w:rsidP="00F8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6448" w14:textId="77777777" w:rsidR="0001055C" w:rsidRDefault="0001055C" w:rsidP="00F816C6">
      <w:pPr>
        <w:spacing w:after="0" w:line="240" w:lineRule="auto"/>
      </w:pPr>
      <w:r>
        <w:separator/>
      </w:r>
    </w:p>
  </w:footnote>
  <w:footnote w:type="continuationSeparator" w:id="0">
    <w:p w14:paraId="17C9873F" w14:textId="77777777" w:rsidR="0001055C" w:rsidRDefault="0001055C" w:rsidP="00F8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1C0"/>
    <w:multiLevelType w:val="hybridMultilevel"/>
    <w:tmpl w:val="D59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6"/>
    <w:rsid w:val="0001055C"/>
    <w:rsid w:val="000211AB"/>
    <w:rsid w:val="000429EE"/>
    <w:rsid w:val="000B1AB5"/>
    <w:rsid w:val="00332AAE"/>
    <w:rsid w:val="003473E8"/>
    <w:rsid w:val="003A5014"/>
    <w:rsid w:val="003E6A58"/>
    <w:rsid w:val="004C18F7"/>
    <w:rsid w:val="004C5FFA"/>
    <w:rsid w:val="004C677E"/>
    <w:rsid w:val="004F3CB1"/>
    <w:rsid w:val="00554EDC"/>
    <w:rsid w:val="00582E2F"/>
    <w:rsid w:val="006611C1"/>
    <w:rsid w:val="00663772"/>
    <w:rsid w:val="006F0760"/>
    <w:rsid w:val="0070429A"/>
    <w:rsid w:val="008702E2"/>
    <w:rsid w:val="0089054D"/>
    <w:rsid w:val="008B2D1C"/>
    <w:rsid w:val="009943AA"/>
    <w:rsid w:val="009E5892"/>
    <w:rsid w:val="00A51217"/>
    <w:rsid w:val="00AE3F9A"/>
    <w:rsid w:val="00AF37A1"/>
    <w:rsid w:val="00B30BAB"/>
    <w:rsid w:val="00B956B9"/>
    <w:rsid w:val="00C168B7"/>
    <w:rsid w:val="00C87523"/>
    <w:rsid w:val="00CC3E3C"/>
    <w:rsid w:val="00D32CB9"/>
    <w:rsid w:val="00D7135B"/>
    <w:rsid w:val="00E91DAC"/>
    <w:rsid w:val="00F0440F"/>
    <w:rsid w:val="00F816C6"/>
    <w:rsid w:val="00F874E3"/>
    <w:rsid w:val="00FB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D181"/>
  <w15:docId w15:val="{612EC2A5-6EB8-4DF2-9E89-1E32A5A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6C6"/>
  </w:style>
  <w:style w:type="paragraph" w:styleId="Footer">
    <w:name w:val="footer"/>
    <w:basedOn w:val="Normal"/>
    <w:link w:val="FooterChar"/>
    <w:uiPriority w:val="99"/>
    <w:semiHidden/>
    <w:unhideWhenUsed/>
    <w:rsid w:val="00F8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6C6"/>
  </w:style>
  <w:style w:type="table" w:styleId="TableGrid">
    <w:name w:val="Table Grid"/>
    <w:basedOn w:val="TableNormal"/>
    <w:uiPriority w:val="39"/>
    <w:rsid w:val="00F81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3192-8650-42DB-82A5-6384D5B3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mitra ramezani</cp:lastModifiedBy>
  <cp:revision>2</cp:revision>
  <dcterms:created xsi:type="dcterms:W3CDTF">2023-01-22T10:05:00Z</dcterms:created>
  <dcterms:modified xsi:type="dcterms:W3CDTF">2023-01-22T10:05:00Z</dcterms:modified>
</cp:coreProperties>
</file>